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BB" w:rsidRDefault="001E45BB" w:rsidP="00CB3F7C">
      <w:pPr>
        <w:jc w:val="both"/>
        <w:rPr>
          <w:rFonts w:ascii="Arial" w:hAnsi="Arial" w:cs="Arial"/>
        </w:rPr>
      </w:pPr>
      <w:bookmarkStart w:id="0" w:name="_GoBack"/>
      <w:bookmarkEnd w:id="0"/>
    </w:p>
    <w:p w:rsidR="00B82EA7" w:rsidRPr="008C7637" w:rsidRDefault="00B82EA7" w:rsidP="00B82EA7">
      <w:pPr>
        <w:jc w:val="both"/>
        <w:rPr>
          <w:rFonts w:ascii="Arial" w:hAnsi="Arial" w:cs="Arial"/>
          <w:sz w:val="28"/>
        </w:rPr>
      </w:pPr>
    </w:p>
    <w:p w:rsidR="00B82EA7" w:rsidRPr="008C7637" w:rsidRDefault="00B82EA7" w:rsidP="00B82EA7">
      <w:pPr>
        <w:jc w:val="center"/>
        <w:rPr>
          <w:rFonts w:ascii="Arial" w:hAnsi="Arial" w:cs="Arial"/>
          <w:b/>
          <w:sz w:val="28"/>
        </w:rPr>
      </w:pPr>
      <w:r w:rsidRPr="008C7637">
        <w:rPr>
          <w:rFonts w:ascii="Arial" w:hAnsi="Arial" w:cs="Arial"/>
          <w:b/>
          <w:sz w:val="28"/>
        </w:rPr>
        <w:t>Evaluación de</w:t>
      </w:r>
      <w:r w:rsidR="009C6DAC" w:rsidRPr="008C7637">
        <w:rPr>
          <w:rFonts w:ascii="Arial" w:hAnsi="Arial" w:cs="Arial"/>
          <w:b/>
          <w:sz w:val="28"/>
        </w:rPr>
        <w:t xml:space="preserve"> </w:t>
      </w:r>
      <w:r w:rsidRPr="008C7637">
        <w:rPr>
          <w:rFonts w:ascii="Arial" w:hAnsi="Arial" w:cs="Arial"/>
          <w:b/>
          <w:sz w:val="28"/>
        </w:rPr>
        <w:t>l</w:t>
      </w:r>
      <w:r w:rsidR="009C6DAC" w:rsidRPr="008C7637">
        <w:rPr>
          <w:rFonts w:ascii="Arial" w:hAnsi="Arial" w:cs="Arial"/>
          <w:b/>
          <w:sz w:val="28"/>
        </w:rPr>
        <w:t>os</w:t>
      </w:r>
      <w:r w:rsidRPr="008C7637">
        <w:rPr>
          <w:rFonts w:ascii="Arial" w:hAnsi="Arial" w:cs="Arial"/>
          <w:b/>
          <w:sz w:val="28"/>
        </w:rPr>
        <w:t xml:space="preserve"> Mecanismo</w:t>
      </w:r>
      <w:r w:rsidR="009C6DAC" w:rsidRPr="008C7637">
        <w:rPr>
          <w:rFonts w:ascii="Arial" w:hAnsi="Arial" w:cs="Arial"/>
          <w:b/>
          <w:sz w:val="28"/>
        </w:rPr>
        <w:t>s</w:t>
      </w:r>
      <w:r w:rsidRPr="008C7637">
        <w:rPr>
          <w:rFonts w:ascii="Arial" w:hAnsi="Arial" w:cs="Arial"/>
          <w:b/>
          <w:sz w:val="28"/>
        </w:rPr>
        <w:t xml:space="preserve"> de Participación </w:t>
      </w:r>
    </w:p>
    <w:p w:rsidR="00B82EA7" w:rsidRDefault="00B82EA7" w:rsidP="00B82EA7">
      <w:pPr>
        <w:jc w:val="center"/>
        <w:rPr>
          <w:rFonts w:ascii="Arial" w:hAnsi="Arial" w:cs="Arial"/>
          <w:b/>
          <w:sz w:val="28"/>
        </w:rPr>
      </w:pPr>
      <w:r w:rsidRPr="008C7637">
        <w:rPr>
          <w:rFonts w:ascii="Arial" w:hAnsi="Arial" w:cs="Arial"/>
          <w:b/>
          <w:sz w:val="28"/>
        </w:rPr>
        <w:t xml:space="preserve">Ciudadana </w:t>
      </w:r>
      <w:r w:rsidR="009C6DAC" w:rsidRPr="008C7637">
        <w:rPr>
          <w:rFonts w:ascii="Arial" w:hAnsi="Arial" w:cs="Arial"/>
          <w:b/>
          <w:sz w:val="28"/>
        </w:rPr>
        <w:t>en</w:t>
      </w:r>
      <w:r w:rsidRPr="008C7637">
        <w:rPr>
          <w:rFonts w:ascii="Arial" w:hAnsi="Arial" w:cs="Arial"/>
          <w:b/>
          <w:sz w:val="28"/>
        </w:rPr>
        <w:t xml:space="preserve"> Aeropuertos y Servicios Auxiliares</w:t>
      </w:r>
    </w:p>
    <w:p w:rsidR="008C7637" w:rsidRPr="00123D64" w:rsidRDefault="008C7637" w:rsidP="00123D64">
      <w:pPr>
        <w:spacing w:after="0" w:line="276" w:lineRule="auto"/>
        <w:jc w:val="center"/>
        <w:rPr>
          <w:rFonts w:ascii="Arial" w:hAnsi="Arial" w:cs="Arial"/>
          <w:b/>
          <w:sz w:val="32"/>
        </w:rPr>
      </w:pPr>
    </w:p>
    <w:p w:rsidR="00E472D3" w:rsidRPr="00123D64" w:rsidRDefault="00E472D3" w:rsidP="00123D64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8D3AF0" w:rsidRDefault="00B82EA7" w:rsidP="00123D64">
      <w:pPr>
        <w:spacing w:after="0" w:line="276" w:lineRule="auto"/>
        <w:jc w:val="both"/>
        <w:rPr>
          <w:rFonts w:ascii="Arial" w:hAnsi="Arial" w:cs="Arial"/>
          <w:sz w:val="24"/>
        </w:rPr>
      </w:pPr>
      <w:r w:rsidRPr="00123D64">
        <w:rPr>
          <w:rFonts w:ascii="Arial" w:hAnsi="Arial" w:cs="Arial"/>
          <w:sz w:val="24"/>
        </w:rPr>
        <w:t xml:space="preserve">Aeropuertos y Servicios Auxiliares reporta como Mecanismos de Participación Ciudadana las Comisiones Consultivas que </w:t>
      </w:r>
      <w:r w:rsidR="00B6263C" w:rsidRPr="00123D64">
        <w:rPr>
          <w:rFonts w:ascii="Arial" w:hAnsi="Arial" w:cs="Arial"/>
          <w:sz w:val="24"/>
        </w:rPr>
        <w:t>se establecen en cada</w:t>
      </w:r>
      <w:r w:rsidR="004A26E3" w:rsidRPr="00123D64">
        <w:rPr>
          <w:rFonts w:ascii="Arial" w:hAnsi="Arial" w:cs="Arial"/>
          <w:sz w:val="24"/>
        </w:rPr>
        <w:t xml:space="preserve"> uno de los </w:t>
      </w:r>
      <w:r w:rsidR="00B6263C" w:rsidRPr="00123D64">
        <w:rPr>
          <w:rFonts w:ascii="Arial" w:hAnsi="Arial" w:cs="Arial"/>
          <w:sz w:val="24"/>
        </w:rPr>
        <w:t>aeropuerto</w:t>
      </w:r>
      <w:r w:rsidR="004A26E3" w:rsidRPr="00123D64">
        <w:rPr>
          <w:rFonts w:ascii="Arial" w:hAnsi="Arial" w:cs="Arial"/>
          <w:sz w:val="24"/>
        </w:rPr>
        <w:t>s</w:t>
      </w:r>
      <w:r w:rsidR="00B507CD" w:rsidRPr="00123D64">
        <w:rPr>
          <w:rFonts w:ascii="Arial" w:hAnsi="Arial" w:cs="Arial"/>
          <w:sz w:val="24"/>
        </w:rPr>
        <w:t xml:space="preserve"> a cargo de ASA</w:t>
      </w:r>
      <w:r w:rsidRPr="00123D64">
        <w:rPr>
          <w:rFonts w:ascii="Arial" w:hAnsi="Arial" w:cs="Arial"/>
          <w:sz w:val="24"/>
        </w:rPr>
        <w:t>.</w:t>
      </w:r>
    </w:p>
    <w:p w:rsidR="00123D64" w:rsidRPr="00123D64" w:rsidRDefault="00123D64" w:rsidP="00123D64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120190" w:rsidRDefault="00120190" w:rsidP="00123D64">
      <w:pPr>
        <w:spacing w:after="0" w:line="276" w:lineRule="auto"/>
        <w:jc w:val="both"/>
        <w:rPr>
          <w:rFonts w:ascii="Arial" w:hAnsi="Arial" w:cs="Arial"/>
          <w:sz w:val="24"/>
        </w:rPr>
      </w:pPr>
      <w:r w:rsidRPr="00123D64">
        <w:rPr>
          <w:rFonts w:ascii="Arial" w:hAnsi="Arial" w:cs="Arial"/>
          <w:sz w:val="24"/>
        </w:rPr>
        <w:t xml:space="preserve">La constitución de las Comisiones Consultivas se encuentra </w:t>
      </w:r>
      <w:r w:rsidR="00B507CD" w:rsidRPr="00123D64">
        <w:rPr>
          <w:rFonts w:ascii="Arial" w:hAnsi="Arial" w:cs="Arial"/>
          <w:sz w:val="24"/>
        </w:rPr>
        <w:t>determinada</w:t>
      </w:r>
      <w:r w:rsidRPr="00123D64">
        <w:rPr>
          <w:rFonts w:ascii="Arial" w:hAnsi="Arial" w:cs="Arial"/>
          <w:sz w:val="24"/>
        </w:rPr>
        <w:t xml:space="preserve"> en el Art. 44 de la Ley de Aeropuertos y en </w:t>
      </w:r>
      <w:r w:rsidR="004003B1" w:rsidRPr="00123D64">
        <w:rPr>
          <w:rFonts w:ascii="Arial" w:hAnsi="Arial" w:cs="Arial"/>
          <w:sz w:val="24"/>
        </w:rPr>
        <w:t>los</w:t>
      </w:r>
      <w:r w:rsidRPr="00123D64">
        <w:rPr>
          <w:rFonts w:ascii="Arial" w:hAnsi="Arial" w:cs="Arial"/>
          <w:sz w:val="24"/>
        </w:rPr>
        <w:t xml:space="preserve"> artículo</w:t>
      </w:r>
      <w:r w:rsidR="004003B1" w:rsidRPr="00123D64">
        <w:rPr>
          <w:rFonts w:ascii="Arial" w:hAnsi="Arial" w:cs="Arial"/>
          <w:sz w:val="24"/>
        </w:rPr>
        <w:t>s</w:t>
      </w:r>
      <w:r w:rsidRPr="00123D64">
        <w:rPr>
          <w:rFonts w:ascii="Arial" w:hAnsi="Arial" w:cs="Arial"/>
          <w:sz w:val="24"/>
        </w:rPr>
        <w:t xml:space="preserve"> 173 y 174 de su Reglamento, donde se establece el objeto y facultades de dicha Comisión, así como sus bases de funcionamiento.</w:t>
      </w:r>
    </w:p>
    <w:p w:rsidR="00123D64" w:rsidRPr="00123D64" w:rsidRDefault="00123D64" w:rsidP="00123D64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B82EA7" w:rsidRDefault="00B82EA7" w:rsidP="00123D64">
      <w:pPr>
        <w:spacing w:after="0" w:line="276" w:lineRule="auto"/>
        <w:jc w:val="both"/>
        <w:rPr>
          <w:rFonts w:ascii="Arial" w:hAnsi="Arial" w:cs="Arial"/>
          <w:sz w:val="24"/>
        </w:rPr>
      </w:pPr>
      <w:r w:rsidRPr="00123D64">
        <w:rPr>
          <w:rFonts w:ascii="Arial" w:hAnsi="Arial" w:cs="Arial"/>
          <w:sz w:val="24"/>
        </w:rPr>
        <w:t xml:space="preserve">Por la naturaleza de </w:t>
      </w:r>
      <w:r w:rsidR="00B6263C" w:rsidRPr="00123D64">
        <w:rPr>
          <w:rFonts w:ascii="Arial" w:hAnsi="Arial" w:cs="Arial"/>
          <w:sz w:val="24"/>
        </w:rPr>
        <w:t>las</w:t>
      </w:r>
      <w:r w:rsidRPr="00123D64">
        <w:rPr>
          <w:rFonts w:ascii="Arial" w:hAnsi="Arial" w:cs="Arial"/>
          <w:sz w:val="24"/>
        </w:rPr>
        <w:t xml:space="preserve"> Comisiones</w:t>
      </w:r>
      <w:r w:rsidR="00B6263C" w:rsidRPr="00123D64">
        <w:rPr>
          <w:rFonts w:ascii="Arial" w:hAnsi="Arial" w:cs="Arial"/>
          <w:sz w:val="24"/>
        </w:rPr>
        <w:t xml:space="preserve"> Consultivas</w:t>
      </w:r>
      <w:r w:rsidRPr="00123D64">
        <w:rPr>
          <w:rFonts w:ascii="Arial" w:hAnsi="Arial" w:cs="Arial"/>
          <w:sz w:val="24"/>
        </w:rPr>
        <w:t xml:space="preserve">, </w:t>
      </w:r>
      <w:r w:rsidR="00120190" w:rsidRPr="00123D64">
        <w:rPr>
          <w:rFonts w:ascii="Arial" w:hAnsi="Arial" w:cs="Arial"/>
          <w:sz w:val="24"/>
        </w:rPr>
        <w:t xml:space="preserve">la </w:t>
      </w:r>
      <w:r w:rsidR="005130B4" w:rsidRPr="00123D64">
        <w:rPr>
          <w:rFonts w:ascii="Arial" w:hAnsi="Arial" w:cs="Arial"/>
          <w:sz w:val="24"/>
        </w:rPr>
        <w:t>evaluación</w:t>
      </w:r>
      <w:r w:rsidR="00120190" w:rsidRPr="00123D64">
        <w:rPr>
          <w:rFonts w:ascii="Arial" w:hAnsi="Arial" w:cs="Arial"/>
          <w:sz w:val="24"/>
        </w:rPr>
        <w:t xml:space="preserve"> </w:t>
      </w:r>
      <w:r w:rsidR="005130B4" w:rsidRPr="00123D64">
        <w:rPr>
          <w:rFonts w:ascii="Arial" w:hAnsi="Arial" w:cs="Arial"/>
          <w:sz w:val="24"/>
        </w:rPr>
        <w:t>del diseño e implementación de las Comisiones debe apegarse al marco jurídico existente.</w:t>
      </w:r>
    </w:p>
    <w:p w:rsidR="00123D64" w:rsidRPr="00123D64" w:rsidRDefault="00123D64" w:rsidP="00123D64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130B4" w:rsidRDefault="005130B4" w:rsidP="00123D64">
      <w:pPr>
        <w:spacing w:after="0" w:line="276" w:lineRule="auto"/>
        <w:jc w:val="both"/>
        <w:rPr>
          <w:rFonts w:ascii="Arial" w:hAnsi="Arial" w:cs="Arial"/>
          <w:sz w:val="24"/>
        </w:rPr>
      </w:pPr>
      <w:r w:rsidRPr="00123D64">
        <w:rPr>
          <w:rFonts w:ascii="Arial" w:hAnsi="Arial" w:cs="Arial"/>
          <w:sz w:val="24"/>
        </w:rPr>
        <w:t>En este sentido, las Comisiones Consultivas</w:t>
      </w:r>
      <w:r w:rsidR="00B507CD" w:rsidRPr="00123D64">
        <w:rPr>
          <w:rFonts w:ascii="Arial" w:hAnsi="Arial" w:cs="Arial"/>
          <w:sz w:val="24"/>
        </w:rPr>
        <w:t xml:space="preserve"> en los aeropuertos </w:t>
      </w:r>
      <w:r w:rsidR="00A63087" w:rsidRPr="00123D64">
        <w:rPr>
          <w:rFonts w:ascii="Arial" w:hAnsi="Arial" w:cs="Arial"/>
          <w:sz w:val="24"/>
        </w:rPr>
        <w:t>se instauraron y sesionaron conforme</w:t>
      </w:r>
      <w:r w:rsidR="00B507CD" w:rsidRPr="00123D64">
        <w:rPr>
          <w:rFonts w:ascii="Arial" w:hAnsi="Arial" w:cs="Arial"/>
          <w:sz w:val="24"/>
        </w:rPr>
        <w:t xml:space="preserve"> a lo </w:t>
      </w:r>
      <w:r w:rsidR="00733FBB" w:rsidRPr="00123D64">
        <w:rPr>
          <w:rFonts w:ascii="Arial" w:hAnsi="Arial" w:cs="Arial"/>
          <w:sz w:val="24"/>
        </w:rPr>
        <w:t>señalado</w:t>
      </w:r>
      <w:r w:rsidR="00B507CD" w:rsidRPr="00123D64">
        <w:rPr>
          <w:rFonts w:ascii="Arial" w:hAnsi="Arial" w:cs="Arial"/>
          <w:sz w:val="24"/>
        </w:rPr>
        <w:t xml:space="preserve"> en </w:t>
      </w:r>
      <w:r w:rsidR="00733FBB" w:rsidRPr="00123D64">
        <w:rPr>
          <w:rFonts w:ascii="Arial" w:hAnsi="Arial" w:cs="Arial"/>
          <w:sz w:val="24"/>
        </w:rPr>
        <w:t>esta</w:t>
      </w:r>
      <w:r w:rsidR="00B507CD" w:rsidRPr="00123D64">
        <w:rPr>
          <w:rFonts w:ascii="Arial" w:hAnsi="Arial" w:cs="Arial"/>
          <w:sz w:val="24"/>
        </w:rPr>
        <w:t xml:space="preserve"> materia en la Ley </w:t>
      </w:r>
      <w:r w:rsidR="00A00730" w:rsidRPr="00123D64">
        <w:rPr>
          <w:rFonts w:ascii="Arial" w:hAnsi="Arial" w:cs="Arial"/>
          <w:sz w:val="24"/>
        </w:rPr>
        <w:t>de Aeropuertos.</w:t>
      </w:r>
    </w:p>
    <w:p w:rsidR="00123D64" w:rsidRPr="00123D64" w:rsidRDefault="00123D64" w:rsidP="00123D64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A00730" w:rsidRPr="00123D64" w:rsidRDefault="004A26E3" w:rsidP="00123D64">
      <w:pPr>
        <w:spacing w:after="0" w:line="276" w:lineRule="auto"/>
        <w:jc w:val="both"/>
        <w:rPr>
          <w:rFonts w:ascii="Arial" w:hAnsi="Arial" w:cs="Arial"/>
          <w:sz w:val="24"/>
        </w:rPr>
      </w:pPr>
      <w:r w:rsidRPr="00123D64">
        <w:rPr>
          <w:rFonts w:ascii="Arial" w:hAnsi="Arial" w:cs="Arial"/>
          <w:sz w:val="24"/>
        </w:rPr>
        <w:t xml:space="preserve">Asimismo, las Comisiones Consultivas han cumplido con el objeto de las mismas, </w:t>
      </w:r>
      <w:r w:rsidR="007B4074" w:rsidRPr="00123D64">
        <w:rPr>
          <w:rFonts w:ascii="Arial" w:hAnsi="Arial" w:cs="Arial"/>
          <w:sz w:val="24"/>
        </w:rPr>
        <w:t xml:space="preserve">toda vez que </w:t>
      </w:r>
      <w:r w:rsidR="000E095F" w:rsidRPr="00123D64">
        <w:rPr>
          <w:rFonts w:ascii="Arial" w:hAnsi="Arial" w:cs="Arial"/>
          <w:sz w:val="24"/>
        </w:rPr>
        <w:t>en conjunto con los actores de la sociedad civil se consideran los comentarios, observaciones, opiniones y propuestas de desarrollo para el aeropuerto y la región</w:t>
      </w:r>
      <w:r w:rsidR="00BB15A0" w:rsidRPr="00123D64">
        <w:rPr>
          <w:rFonts w:ascii="Arial" w:hAnsi="Arial" w:cs="Arial"/>
          <w:sz w:val="24"/>
        </w:rPr>
        <w:t xml:space="preserve"> en general</w:t>
      </w:r>
      <w:r w:rsidR="000E095F" w:rsidRPr="00123D64">
        <w:rPr>
          <w:rFonts w:ascii="Arial" w:hAnsi="Arial" w:cs="Arial"/>
          <w:sz w:val="24"/>
        </w:rPr>
        <w:t>.</w:t>
      </w:r>
    </w:p>
    <w:sectPr w:rsidR="00A00730" w:rsidRPr="00123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42A1D"/>
    <w:multiLevelType w:val="hybridMultilevel"/>
    <w:tmpl w:val="B454947A"/>
    <w:lvl w:ilvl="0" w:tplc="C5E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F1"/>
    <w:rsid w:val="00025368"/>
    <w:rsid w:val="00055E39"/>
    <w:rsid w:val="000E095F"/>
    <w:rsid w:val="00120190"/>
    <w:rsid w:val="00123D64"/>
    <w:rsid w:val="001E45BB"/>
    <w:rsid w:val="00347DF1"/>
    <w:rsid w:val="00364C0B"/>
    <w:rsid w:val="003B7D4A"/>
    <w:rsid w:val="003F17AA"/>
    <w:rsid w:val="004003B1"/>
    <w:rsid w:val="004508A0"/>
    <w:rsid w:val="004A26E3"/>
    <w:rsid w:val="004B63AA"/>
    <w:rsid w:val="004F4DA8"/>
    <w:rsid w:val="005130B4"/>
    <w:rsid w:val="0052216E"/>
    <w:rsid w:val="005F2347"/>
    <w:rsid w:val="00733FBB"/>
    <w:rsid w:val="00737FDC"/>
    <w:rsid w:val="007B4074"/>
    <w:rsid w:val="00893434"/>
    <w:rsid w:val="008944F4"/>
    <w:rsid w:val="008C7637"/>
    <w:rsid w:val="008D3AF0"/>
    <w:rsid w:val="008D67C0"/>
    <w:rsid w:val="009866A1"/>
    <w:rsid w:val="009C6DAC"/>
    <w:rsid w:val="009E130C"/>
    <w:rsid w:val="00A00730"/>
    <w:rsid w:val="00A63087"/>
    <w:rsid w:val="00AA3F04"/>
    <w:rsid w:val="00B122F4"/>
    <w:rsid w:val="00B507CD"/>
    <w:rsid w:val="00B6263C"/>
    <w:rsid w:val="00B82EA7"/>
    <w:rsid w:val="00BB15A0"/>
    <w:rsid w:val="00BE51EB"/>
    <w:rsid w:val="00C94498"/>
    <w:rsid w:val="00CB3F7C"/>
    <w:rsid w:val="00D3663A"/>
    <w:rsid w:val="00E0409E"/>
    <w:rsid w:val="00E472D3"/>
    <w:rsid w:val="00EB0E6A"/>
    <w:rsid w:val="00EF2CE8"/>
    <w:rsid w:val="00F62302"/>
    <w:rsid w:val="00F715E3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E0075-2921-4342-B27D-C37F08A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Davila Garcia</dc:creator>
  <cp:keywords/>
  <dc:description/>
  <cp:lastModifiedBy>Rene Ulises Reyes Chavela</cp:lastModifiedBy>
  <cp:revision>2</cp:revision>
  <dcterms:created xsi:type="dcterms:W3CDTF">2018-08-07T18:48:00Z</dcterms:created>
  <dcterms:modified xsi:type="dcterms:W3CDTF">2018-08-07T18:48:00Z</dcterms:modified>
</cp:coreProperties>
</file>